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0C83" w14:textId="77777777" w:rsidR="004A7EBD" w:rsidRDefault="004A7EBD" w:rsidP="004A7EBD">
      <w:pPr>
        <w:pStyle w:val="BodyText"/>
        <w:rPr>
          <w:b/>
          <w:lang w:val="es-ES"/>
        </w:rPr>
      </w:pPr>
      <w:r>
        <w:rPr>
          <w:b/>
          <w:lang w:val="es-ES"/>
        </w:rPr>
        <w:t>COMUNICACIÓ 2</w:t>
      </w:r>
    </w:p>
    <w:p w14:paraId="0B52DA48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2D5308" w:rsidRPr="00401E89" w14:paraId="6F30D7BA" w14:textId="77777777" w:rsidTr="00B25E27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048CA3B9" w14:textId="77777777" w:rsidR="002D5308" w:rsidRPr="00F0343F" w:rsidRDefault="00BF55B1" w:rsidP="00B25E27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2271A017" w14:textId="77777777" w:rsidR="002D5308" w:rsidRDefault="002D5308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7C174873" w14:textId="2C7992BA" w:rsidR="00B25E27" w:rsidRDefault="0069049C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SUB-750-2</w:t>
            </w:r>
          </w:p>
          <w:p w14:paraId="24436987" w14:textId="77777777" w:rsidR="00B25E27" w:rsidRDefault="00B25E27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49341C5C" w14:textId="77777777" w:rsidR="00B25E27" w:rsidRPr="00401E89" w:rsidRDefault="00B25E27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FD0E066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p w14:paraId="4B3D7D33" w14:textId="77777777" w:rsidR="00886BD8" w:rsidRPr="002D5308" w:rsidRDefault="004D6B59" w:rsidP="00137E58">
      <w:pPr>
        <w:spacing w:before="12"/>
        <w:ind w:left="20"/>
        <w:jc w:val="center"/>
        <w:rPr>
          <w:b/>
          <w:sz w:val="20"/>
          <w:szCs w:val="20"/>
          <w:lang w:val="es-ES"/>
        </w:rPr>
      </w:pPr>
      <w:r w:rsidRPr="002D5308">
        <w:rPr>
          <w:b/>
          <w:sz w:val="20"/>
          <w:szCs w:val="20"/>
          <w:lang w:val="es-ES"/>
        </w:rPr>
        <w:t xml:space="preserve">CRITERIS </w:t>
      </w:r>
      <w:r w:rsidR="00615274">
        <w:rPr>
          <w:b/>
          <w:sz w:val="20"/>
          <w:szCs w:val="20"/>
          <w:lang w:val="es-ES"/>
        </w:rPr>
        <w:t xml:space="preserve">DE </w:t>
      </w:r>
      <w:r w:rsidRPr="002D5308">
        <w:rPr>
          <w:b/>
          <w:sz w:val="20"/>
          <w:szCs w:val="20"/>
          <w:lang w:val="es-ES"/>
        </w:rPr>
        <w:t>VALORACIÓ</w:t>
      </w:r>
      <w:r w:rsidR="00DF2EF1" w:rsidRPr="002D5308">
        <w:rPr>
          <w:b/>
          <w:sz w:val="20"/>
          <w:szCs w:val="20"/>
          <w:lang w:val="es-ES"/>
        </w:rPr>
        <w:t xml:space="preserve"> </w:t>
      </w:r>
      <w:r w:rsidR="00137E58" w:rsidRPr="002D5308">
        <w:rPr>
          <w:color w:val="0070C0"/>
          <w:sz w:val="20"/>
          <w:szCs w:val="20"/>
          <w:lang w:val="es-ES"/>
        </w:rPr>
        <w:br/>
      </w:r>
    </w:p>
    <w:p w14:paraId="10F8E6B2" w14:textId="77777777" w:rsidR="00886BD8" w:rsidRPr="00B97917" w:rsidRDefault="00886BD8">
      <w:pPr>
        <w:pStyle w:val="BodyText"/>
        <w:spacing w:line="20" w:lineRule="exact"/>
        <w:ind w:left="119"/>
        <w:rPr>
          <w:sz w:val="2"/>
          <w:lang w:val="es-ES"/>
        </w:rPr>
      </w:pPr>
    </w:p>
    <w:p w14:paraId="37B6F3FC" w14:textId="77777777" w:rsidR="00FD3DF5" w:rsidRDefault="00FD3DF5" w:rsidP="00FD3DF5">
      <w:pPr>
        <w:tabs>
          <w:tab w:val="left" w:pos="13141"/>
        </w:tabs>
        <w:spacing w:line="243" w:lineRule="exact"/>
        <w:ind w:left="213"/>
        <w:rPr>
          <w:b/>
          <w:sz w:val="24"/>
          <w:lang w:val="es-ES"/>
        </w:rPr>
      </w:pPr>
      <w:bookmarkStart w:id="0" w:name="Reunits_els_membres_especificats_a_conti"/>
      <w:bookmarkEnd w:id="0"/>
    </w:p>
    <w:p w14:paraId="00BAE2AB" w14:textId="4DC96117" w:rsidR="00B25E27" w:rsidRDefault="002D5308" w:rsidP="00B25E27">
      <w:pPr>
        <w:spacing w:before="12"/>
        <w:ind w:left="20"/>
        <w:rPr>
          <w:b/>
          <w:sz w:val="20"/>
          <w:szCs w:val="20"/>
          <w:lang w:val="es-ES"/>
        </w:rPr>
      </w:pPr>
      <w:r w:rsidRPr="00B25E27">
        <w:rPr>
          <w:b/>
          <w:sz w:val="20"/>
          <w:szCs w:val="20"/>
          <w:lang w:val="es-ES"/>
        </w:rPr>
        <w:t>PRIMERA PROVA</w:t>
      </w:r>
      <w:r w:rsidR="000E4E7E">
        <w:rPr>
          <w:b/>
          <w:sz w:val="20"/>
          <w:szCs w:val="20"/>
          <w:lang w:val="es-ES"/>
        </w:rPr>
        <w:t xml:space="preserve"> </w:t>
      </w:r>
      <w:r w:rsidR="00843347">
        <w:rPr>
          <w:b/>
          <w:sz w:val="20"/>
          <w:szCs w:val="20"/>
          <w:lang w:val="es-ES"/>
        </w:rPr>
        <w:t>-</w:t>
      </w:r>
      <w:r w:rsidR="000E4E7E">
        <w:rPr>
          <w:b/>
          <w:sz w:val="20"/>
          <w:szCs w:val="20"/>
          <w:lang w:val="es-ES"/>
        </w:rPr>
        <w:t>VALORACIÓ MÈRITS I CAPACITATS</w:t>
      </w:r>
    </w:p>
    <w:p w14:paraId="1C965E9D" w14:textId="40BB2DEB" w:rsidR="00B25E27" w:rsidRPr="00FA64F1" w:rsidRDefault="00B25E27" w:rsidP="00B25E27">
      <w:pPr>
        <w:pStyle w:val="BodyText"/>
        <w:spacing w:before="3"/>
        <w:rPr>
          <w:b/>
          <w:bCs/>
          <w:sz w:val="19"/>
        </w:rPr>
      </w:pPr>
      <w:r w:rsidRPr="00615274">
        <w:rPr>
          <w:sz w:val="19"/>
        </w:rPr>
        <w:t xml:space="preserve">Valoració mínima per superar la </w:t>
      </w:r>
      <w:r w:rsidR="00A7126B">
        <w:rPr>
          <w:sz w:val="19"/>
        </w:rPr>
        <w:t>prova:</w:t>
      </w:r>
      <w:r w:rsidR="0069049C">
        <w:rPr>
          <w:sz w:val="19"/>
        </w:rPr>
        <w:t xml:space="preserve"> </w:t>
      </w:r>
      <w:r w:rsidR="00FA64F1" w:rsidRPr="00FA64F1">
        <w:rPr>
          <w:b/>
          <w:bCs/>
          <w:sz w:val="19"/>
        </w:rPr>
        <w:t>6.0</w:t>
      </w:r>
    </w:p>
    <w:p w14:paraId="1CCD9AC2" w14:textId="77777777" w:rsidR="000E4E7E" w:rsidRDefault="000E4E7E" w:rsidP="00B25E27">
      <w:pPr>
        <w:pStyle w:val="BodyText"/>
        <w:spacing w:before="3"/>
        <w:rPr>
          <w:sz w:val="19"/>
        </w:rPr>
      </w:pPr>
    </w:p>
    <w:p w14:paraId="1BB2AFCF" w14:textId="310F5AA9" w:rsidR="003243D4" w:rsidRDefault="003243D4" w:rsidP="00B25E27">
      <w:pPr>
        <w:pStyle w:val="BodyText"/>
        <w:spacing w:before="3"/>
        <w:rPr>
          <w:sz w:val="19"/>
        </w:rPr>
      </w:pPr>
    </w:p>
    <w:p w14:paraId="23CB6AD7" w14:textId="6CE46890" w:rsidR="003243D4" w:rsidRDefault="003243D4" w:rsidP="003243D4">
      <w:pPr>
        <w:pStyle w:val="ListParagraph"/>
        <w:widowControl/>
        <w:numPr>
          <w:ilvl w:val="0"/>
          <w:numId w:val="3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3243D4">
        <w:rPr>
          <w:sz w:val="18"/>
          <w:szCs w:val="18"/>
        </w:rPr>
        <w:t>Historial professional i acadèmic</w:t>
      </w:r>
      <w:r w:rsidR="0069049C">
        <w:rPr>
          <w:sz w:val="18"/>
          <w:szCs w:val="18"/>
        </w:rPr>
        <w:t xml:space="preserve">: </w:t>
      </w:r>
      <w:r w:rsidR="00EA709F">
        <w:rPr>
          <w:sz w:val="18"/>
          <w:szCs w:val="18"/>
        </w:rPr>
        <w:t>7</w:t>
      </w:r>
      <w:r w:rsidR="0069049C">
        <w:rPr>
          <w:sz w:val="18"/>
          <w:szCs w:val="18"/>
        </w:rPr>
        <w:t xml:space="preserve"> punts</w:t>
      </w:r>
    </w:p>
    <w:p w14:paraId="051CFB3B" w14:textId="77777777" w:rsidR="00EA709F" w:rsidRPr="003243D4" w:rsidRDefault="00EA709F" w:rsidP="00EA709F">
      <w:pPr>
        <w:pStyle w:val="ListParagraph"/>
        <w:widowControl/>
        <w:tabs>
          <w:tab w:val="left" w:pos="2197"/>
          <w:tab w:val="left" w:pos="2410"/>
          <w:tab w:val="left" w:pos="8643"/>
        </w:tabs>
        <w:autoSpaceDE/>
        <w:autoSpaceDN/>
        <w:ind w:left="720"/>
        <w:jc w:val="both"/>
        <w:rPr>
          <w:sz w:val="18"/>
          <w:szCs w:val="18"/>
        </w:rPr>
      </w:pPr>
    </w:p>
    <w:p w14:paraId="47707EDC" w14:textId="77777777" w:rsidR="00EA709F" w:rsidRDefault="00EA709F" w:rsidP="00EA709F">
      <w:pPr>
        <w:pStyle w:val="Standard"/>
        <w:numPr>
          <w:ilvl w:val="1"/>
          <w:numId w:val="3"/>
        </w:numPr>
        <w:tabs>
          <w:tab w:val="left" w:pos="757"/>
          <w:tab w:val="left" w:pos="970"/>
          <w:tab w:val="left" w:pos="72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Títol Superior de Màster o Postgrau: 1 punts</w:t>
      </w:r>
    </w:p>
    <w:p w14:paraId="41BF9E21" w14:textId="77777777" w:rsidR="00EA709F" w:rsidRDefault="00EA709F" w:rsidP="00EA709F">
      <w:pPr>
        <w:pStyle w:val="Standard"/>
        <w:numPr>
          <w:ilvl w:val="1"/>
          <w:numId w:val="3"/>
        </w:numPr>
        <w:tabs>
          <w:tab w:val="left" w:pos="757"/>
          <w:tab w:val="left" w:pos="970"/>
          <w:tab w:val="left" w:pos="72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Doctor/a: 1 punts</w:t>
      </w:r>
    </w:p>
    <w:p w14:paraId="6F223A84" w14:textId="77777777" w:rsidR="00EA709F" w:rsidRDefault="00EA709F" w:rsidP="00EA709F">
      <w:pPr>
        <w:pStyle w:val="Standard"/>
        <w:numPr>
          <w:ilvl w:val="1"/>
          <w:numId w:val="3"/>
        </w:numPr>
        <w:tabs>
          <w:tab w:val="left" w:pos="757"/>
          <w:tab w:val="left" w:pos="970"/>
          <w:tab w:val="left" w:pos="72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Reconeixement per Agencies de Qualitat: Màxim 1.</w:t>
      </w:r>
    </w:p>
    <w:p w14:paraId="0F2BD4B0" w14:textId="77777777" w:rsidR="00EA709F" w:rsidRPr="003A7A00" w:rsidRDefault="00EA709F" w:rsidP="00EA709F">
      <w:pPr>
        <w:pStyle w:val="Standard"/>
        <w:numPr>
          <w:ilvl w:val="1"/>
          <w:numId w:val="3"/>
        </w:numPr>
        <w:tabs>
          <w:tab w:val="left" w:pos="757"/>
          <w:tab w:val="left" w:pos="970"/>
          <w:tab w:val="left" w:pos="72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Experiència en docència universitària en l’àmbit de la disciplina: Màxim 4.</w:t>
      </w:r>
    </w:p>
    <w:p w14:paraId="4130BEC4" w14:textId="77777777" w:rsidR="003243D4" w:rsidRPr="00BC28B9" w:rsidRDefault="003243D4" w:rsidP="003243D4">
      <w:pPr>
        <w:widowControl/>
        <w:tabs>
          <w:tab w:val="left" w:pos="2197"/>
          <w:tab w:val="left" w:pos="2410"/>
          <w:tab w:val="left" w:pos="8643"/>
        </w:tabs>
        <w:autoSpaceDE/>
        <w:autoSpaceDN/>
        <w:ind w:left="720"/>
        <w:jc w:val="both"/>
        <w:rPr>
          <w:sz w:val="18"/>
          <w:szCs w:val="18"/>
        </w:rPr>
      </w:pPr>
    </w:p>
    <w:p w14:paraId="4DCE8688" w14:textId="77777777" w:rsidR="003243D4" w:rsidRPr="00BC28B9" w:rsidRDefault="003243D4" w:rsidP="003243D4">
      <w:pPr>
        <w:tabs>
          <w:tab w:val="left" w:pos="2197"/>
          <w:tab w:val="left" w:pos="2410"/>
          <w:tab w:val="left" w:pos="8643"/>
        </w:tabs>
        <w:ind w:left="720"/>
        <w:jc w:val="both"/>
        <w:rPr>
          <w:sz w:val="18"/>
          <w:szCs w:val="18"/>
        </w:rPr>
      </w:pPr>
    </w:p>
    <w:p w14:paraId="070BF3BD" w14:textId="77777777" w:rsidR="003243D4" w:rsidRPr="00BC28B9" w:rsidRDefault="003243D4" w:rsidP="003243D4">
      <w:pPr>
        <w:jc w:val="both"/>
        <w:rPr>
          <w:sz w:val="18"/>
          <w:szCs w:val="18"/>
        </w:rPr>
      </w:pPr>
    </w:p>
    <w:p w14:paraId="70925573" w14:textId="50D744EC" w:rsidR="003243D4" w:rsidRDefault="003243D4" w:rsidP="003243D4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>Adequació a la disciplina objecte del procés selectiu</w:t>
      </w:r>
      <w:r w:rsidR="0069049C">
        <w:rPr>
          <w:sz w:val="18"/>
          <w:szCs w:val="18"/>
        </w:rPr>
        <w:t xml:space="preserve">: </w:t>
      </w:r>
      <w:r w:rsidR="00EA709F">
        <w:rPr>
          <w:sz w:val="18"/>
          <w:szCs w:val="18"/>
        </w:rPr>
        <w:t>3</w:t>
      </w:r>
      <w:r w:rsidR="0069049C">
        <w:rPr>
          <w:sz w:val="18"/>
          <w:szCs w:val="18"/>
        </w:rPr>
        <w:t xml:space="preserve"> punts</w:t>
      </w:r>
    </w:p>
    <w:p w14:paraId="64A8BD2D" w14:textId="77777777" w:rsidR="00EA709F" w:rsidRPr="00BC28B9" w:rsidRDefault="00EA709F" w:rsidP="00EA709F">
      <w:pPr>
        <w:widowControl/>
        <w:tabs>
          <w:tab w:val="left" w:pos="2197"/>
          <w:tab w:val="left" w:pos="2410"/>
          <w:tab w:val="left" w:pos="8643"/>
        </w:tabs>
        <w:autoSpaceDE/>
        <w:autoSpaceDN/>
        <w:ind w:left="720"/>
        <w:jc w:val="both"/>
        <w:rPr>
          <w:sz w:val="18"/>
          <w:szCs w:val="18"/>
        </w:rPr>
      </w:pPr>
    </w:p>
    <w:p w14:paraId="47522F5B" w14:textId="77777777" w:rsidR="00EA709F" w:rsidRDefault="00EA709F" w:rsidP="00EA709F">
      <w:pPr>
        <w:pStyle w:val="Standard"/>
        <w:numPr>
          <w:ilvl w:val="1"/>
          <w:numId w:val="2"/>
        </w:numPr>
        <w:tabs>
          <w:tab w:val="left" w:pos="757"/>
          <w:tab w:val="left" w:pos="970"/>
          <w:tab w:val="left" w:pos="72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Coherència vida professional i disciplina: 3 punts.</w:t>
      </w:r>
    </w:p>
    <w:p w14:paraId="335490CB" w14:textId="77777777" w:rsidR="00B25E27" w:rsidRDefault="00B25E27" w:rsidP="002D5308">
      <w:pPr>
        <w:pStyle w:val="BodyText"/>
        <w:rPr>
          <w:b/>
          <w:sz w:val="20"/>
          <w:szCs w:val="20"/>
          <w:lang w:val="es-ES"/>
        </w:rPr>
      </w:pPr>
    </w:p>
    <w:p w14:paraId="4E437BE2" w14:textId="77777777" w:rsidR="00B25E27" w:rsidRPr="00F0343F" w:rsidRDefault="00B25E27" w:rsidP="002D5308">
      <w:pPr>
        <w:pStyle w:val="BodyText"/>
        <w:rPr>
          <w:b/>
          <w:sz w:val="20"/>
          <w:szCs w:val="20"/>
          <w:lang w:val="es-ES"/>
        </w:rPr>
      </w:pPr>
    </w:p>
    <w:p w14:paraId="0DF47987" w14:textId="558F3A04" w:rsidR="00B25E27" w:rsidRPr="00FA64F1" w:rsidRDefault="00CE4B43" w:rsidP="00B25E27">
      <w:pPr>
        <w:pStyle w:val="BodyText"/>
        <w:spacing w:before="3"/>
        <w:rPr>
          <w:b/>
          <w:bCs/>
          <w:sz w:val="19"/>
        </w:rPr>
      </w:pPr>
      <w:r>
        <w:rPr>
          <w:b/>
          <w:sz w:val="20"/>
          <w:szCs w:val="20"/>
          <w:lang w:val="es-ES"/>
        </w:rPr>
        <w:t xml:space="preserve">SEGONA </w:t>
      </w:r>
      <w:r w:rsidR="002D5308" w:rsidRPr="00B25E27">
        <w:rPr>
          <w:b/>
          <w:sz w:val="20"/>
          <w:szCs w:val="20"/>
          <w:lang w:val="es-ES"/>
        </w:rPr>
        <w:t>PROVA</w:t>
      </w:r>
      <w:r>
        <w:rPr>
          <w:b/>
          <w:sz w:val="20"/>
          <w:szCs w:val="20"/>
          <w:lang w:val="es-ES"/>
        </w:rPr>
        <w:t>-</w:t>
      </w:r>
      <w:r w:rsidR="00BF55B1" w:rsidRPr="00B25E27">
        <w:rPr>
          <w:b/>
          <w:sz w:val="20"/>
          <w:szCs w:val="20"/>
          <w:lang w:val="es-ES"/>
        </w:rPr>
        <w:t>ORAL</w:t>
      </w:r>
      <w:r>
        <w:rPr>
          <w:b/>
          <w:sz w:val="20"/>
          <w:szCs w:val="20"/>
          <w:lang w:val="es-ES"/>
        </w:rPr>
        <w:t xml:space="preserve"> </w:t>
      </w:r>
      <w:r w:rsidR="002D5308" w:rsidRPr="00B25E27">
        <w:rPr>
          <w:b/>
          <w:sz w:val="20"/>
          <w:szCs w:val="20"/>
          <w:lang w:val="es-ES"/>
        </w:rPr>
        <w:br/>
      </w:r>
      <w:r w:rsidR="00B25E27" w:rsidRPr="00615274">
        <w:rPr>
          <w:sz w:val="19"/>
        </w:rPr>
        <w:t>Valoració mínima per superar la</w:t>
      </w:r>
      <w:r w:rsidR="00A7126B">
        <w:rPr>
          <w:sz w:val="19"/>
        </w:rPr>
        <w:t xml:space="preserve"> </w:t>
      </w:r>
      <w:r w:rsidR="00B25E27" w:rsidRPr="00615274">
        <w:rPr>
          <w:sz w:val="19"/>
        </w:rPr>
        <w:t>prova</w:t>
      </w:r>
      <w:r w:rsidR="00A7126B">
        <w:rPr>
          <w:sz w:val="19"/>
        </w:rPr>
        <w:t>:</w:t>
      </w:r>
      <w:r w:rsidR="00FA64F1">
        <w:rPr>
          <w:sz w:val="19"/>
        </w:rPr>
        <w:t xml:space="preserve"> </w:t>
      </w:r>
      <w:r w:rsidR="00FA64F1">
        <w:rPr>
          <w:b/>
          <w:bCs/>
          <w:sz w:val="19"/>
        </w:rPr>
        <w:t>6.0</w:t>
      </w:r>
    </w:p>
    <w:p w14:paraId="46CE7A80" w14:textId="37E78A08" w:rsidR="00B25E27" w:rsidRDefault="00B25E27" w:rsidP="00B25E27">
      <w:pPr>
        <w:pStyle w:val="BodyText"/>
        <w:spacing w:before="3"/>
        <w:rPr>
          <w:b/>
          <w:sz w:val="19"/>
          <w:lang w:val="es-ES"/>
        </w:rPr>
      </w:pPr>
    </w:p>
    <w:p w14:paraId="68EE2792" w14:textId="77777777" w:rsidR="00EA709F" w:rsidRPr="00BC28B9" w:rsidRDefault="00EA709F" w:rsidP="00EA709F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13710606" w14:textId="77777777" w:rsidR="00EA709F" w:rsidRDefault="00EA709F" w:rsidP="00EA709F">
      <w:pPr>
        <w:pStyle w:val="Standard"/>
        <w:numPr>
          <w:ilvl w:val="0"/>
          <w:numId w:val="4"/>
        </w:numPr>
        <w:tabs>
          <w:tab w:val="left" w:pos="1477"/>
          <w:tab w:val="left" w:pos="1690"/>
          <w:tab w:val="left" w:pos="792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motivació de la seva trajectòria vers la disciplina: 2 punts</w:t>
      </w:r>
    </w:p>
    <w:p w14:paraId="7200E2ED" w14:textId="77777777" w:rsidR="00EA709F" w:rsidRDefault="00EA709F" w:rsidP="00EA709F">
      <w:pPr>
        <w:pStyle w:val="Standard"/>
        <w:tabs>
          <w:tab w:val="left" w:pos="2917"/>
          <w:tab w:val="left" w:pos="3130"/>
          <w:tab w:val="left" w:pos="9363"/>
        </w:tabs>
        <w:ind w:left="720"/>
        <w:jc w:val="both"/>
        <w:rPr>
          <w:rFonts w:ascii="Arial" w:hAnsi="Arial" w:cs="Arial"/>
          <w:sz w:val="18"/>
          <w:szCs w:val="18"/>
        </w:rPr>
      </w:pPr>
    </w:p>
    <w:p w14:paraId="270E9AA1" w14:textId="77777777" w:rsidR="00EA709F" w:rsidRDefault="00EA709F" w:rsidP="00EA709F">
      <w:pPr>
        <w:pStyle w:val="Standard"/>
        <w:tabs>
          <w:tab w:val="left" w:pos="2197"/>
          <w:tab w:val="left" w:pos="2410"/>
          <w:tab w:val="left" w:pos="8643"/>
        </w:tabs>
        <w:jc w:val="both"/>
        <w:rPr>
          <w:rFonts w:ascii="Arial" w:hAnsi="Arial" w:cs="Arial"/>
          <w:sz w:val="18"/>
          <w:szCs w:val="18"/>
        </w:rPr>
      </w:pPr>
    </w:p>
    <w:p w14:paraId="764EE7FA" w14:textId="77777777" w:rsidR="00EA709F" w:rsidRDefault="00EA709F" w:rsidP="00EA709F">
      <w:pPr>
        <w:pStyle w:val="Standard"/>
        <w:numPr>
          <w:ilvl w:val="0"/>
          <w:numId w:val="4"/>
        </w:numPr>
        <w:tabs>
          <w:tab w:val="left" w:pos="1477"/>
          <w:tab w:val="left" w:pos="1690"/>
          <w:tab w:val="left" w:pos="792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qualitat del discurs en la presentació: 2 punts</w:t>
      </w:r>
    </w:p>
    <w:p w14:paraId="4C266BB0" w14:textId="77777777" w:rsidR="00EA709F" w:rsidRDefault="00EA709F" w:rsidP="00EA709F">
      <w:pPr>
        <w:pStyle w:val="Standard"/>
        <w:tabs>
          <w:tab w:val="left" w:pos="2917"/>
          <w:tab w:val="left" w:pos="3130"/>
          <w:tab w:val="left" w:pos="9363"/>
        </w:tabs>
        <w:ind w:left="720"/>
        <w:jc w:val="both"/>
        <w:rPr>
          <w:rFonts w:ascii="Arial" w:hAnsi="Arial" w:cs="Arial"/>
          <w:sz w:val="18"/>
          <w:szCs w:val="18"/>
        </w:rPr>
      </w:pPr>
    </w:p>
    <w:p w14:paraId="78FE212A" w14:textId="77777777" w:rsidR="00EA709F" w:rsidRDefault="00EA709F" w:rsidP="00EA709F">
      <w:pPr>
        <w:pStyle w:val="Standard"/>
        <w:tabs>
          <w:tab w:val="left" w:pos="2197"/>
          <w:tab w:val="left" w:pos="2410"/>
          <w:tab w:val="left" w:pos="8643"/>
        </w:tabs>
        <w:jc w:val="both"/>
        <w:rPr>
          <w:rFonts w:ascii="Arial" w:hAnsi="Arial" w:cs="Arial"/>
          <w:sz w:val="18"/>
          <w:szCs w:val="18"/>
        </w:rPr>
      </w:pPr>
    </w:p>
    <w:p w14:paraId="484B4D7B" w14:textId="77777777" w:rsidR="00EA709F" w:rsidRDefault="00EA709F" w:rsidP="00EA709F">
      <w:pPr>
        <w:pStyle w:val="ListParagraph"/>
        <w:widowControl/>
        <w:numPr>
          <w:ilvl w:val="0"/>
          <w:numId w:val="4"/>
        </w:numPr>
        <w:tabs>
          <w:tab w:val="left" w:pos="2917"/>
          <w:tab w:val="left" w:pos="3130"/>
          <w:tab w:val="left" w:pos="9363"/>
        </w:tabs>
        <w:suppressAutoHyphens/>
        <w:autoSpaceDE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El debat amb la comissió: 2 punts</w:t>
      </w:r>
    </w:p>
    <w:p w14:paraId="0BE83FE1" w14:textId="77777777" w:rsidR="00EA709F" w:rsidRDefault="00EA709F" w:rsidP="00EA709F">
      <w:pPr>
        <w:pStyle w:val="Standard"/>
        <w:tabs>
          <w:tab w:val="left" w:pos="2197"/>
          <w:tab w:val="left" w:pos="2410"/>
          <w:tab w:val="left" w:pos="8643"/>
        </w:tabs>
        <w:jc w:val="both"/>
        <w:rPr>
          <w:rFonts w:ascii="Arial" w:hAnsi="Arial" w:cs="Arial"/>
          <w:sz w:val="18"/>
          <w:szCs w:val="18"/>
        </w:rPr>
      </w:pPr>
    </w:p>
    <w:p w14:paraId="67E74632" w14:textId="77777777" w:rsidR="00EA709F" w:rsidRDefault="00EA709F" w:rsidP="00EA709F">
      <w:pPr>
        <w:pStyle w:val="Standard"/>
        <w:tabs>
          <w:tab w:val="left" w:pos="2197"/>
          <w:tab w:val="left" w:pos="2410"/>
          <w:tab w:val="left" w:pos="8643"/>
        </w:tabs>
        <w:jc w:val="both"/>
        <w:rPr>
          <w:rFonts w:ascii="Arial" w:hAnsi="Arial" w:cs="Arial"/>
          <w:sz w:val="18"/>
          <w:szCs w:val="18"/>
        </w:rPr>
      </w:pPr>
    </w:p>
    <w:p w14:paraId="2E7CD37E" w14:textId="77777777" w:rsidR="00EA709F" w:rsidRDefault="00EA709F" w:rsidP="00EA709F">
      <w:pPr>
        <w:pStyle w:val="ListParagraph"/>
        <w:widowControl/>
        <w:numPr>
          <w:ilvl w:val="0"/>
          <w:numId w:val="4"/>
        </w:numPr>
        <w:tabs>
          <w:tab w:val="left" w:pos="2917"/>
          <w:tab w:val="left" w:pos="3130"/>
          <w:tab w:val="left" w:pos="9363"/>
        </w:tabs>
        <w:suppressAutoHyphens/>
        <w:autoSpaceDE/>
        <w:jc w:val="both"/>
        <w:textAlignment w:val="baseline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Les capacitats didàctiques en l’exposició: 3 punts</w:t>
      </w:r>
    </w:p>
    <w:p w14:paraId="05CA4EC3" w14:textId="77777777" w:rsidR="00EA709F" w:rsidRDefault="00EA709F" w:rsidP="00EA709F">
      <w:pPr>
        <w:pStyle w:val="ListParagraph"/>
        <w:tabs>
          <w:tab w:val="left" w:pos="2917"/>
          <w:tab w:val="left" w:pos="3130"/>
          <w:tab w:val="left" w:pos="9363"/>
        </w:tabs>
        <w:suppressAutoHyphens/>
        <w:ind w:left="720"/>
        <w:jc w:val="both"/>
        <w:textAlignment w:val="baseline"/>
        <w:rPr>
          <w:rFonts w:eastAsia="Calibri"/>
          <w:sz w:val="18"/>
          <w:szCs w:val="18"/>
        </w:rPr>
      </w:pPr>
    </w:p>
    <w:p w14:paraId="3D3C34FB" w14:textId="77777777" w:rsidR="00EA709F" w:rsidRDefault="00EA709F" w:rsidP="00EA709F">
      <w:pPr>
        <w:pStyle w:val="ListParagraph"/>
        <w:tabs>
          <w:tab w:val="left" w:pos="2917"/>
          <w:tab w:val="left" w:pos="3130"/>
          <w:tab w:val="left" w:pos="9363"/>
        </w:tabs>
        <w:suppressAutoHyphens/>
        <w:ind w:left="720"/>
        <w:jc w:val="both"/>
        <w:textAlignment w:val="baseline"/>
        <w:rPr>
          <w:rFonts w:eastAsia="Calibri"/>
          <w:sz w:val="18"/>
          <w:szCs w:val="18"/>
        </w:rPr>
      </w:pPr>
    </w:p>
    <w:p w14:paraId="49C9461E" w14:textId="712DF629" w:rsidR="00EA709F" w:rsidRDefault="00E97B97" w:rsidP="00EA709F">
      <w:pPr>
        <w:pStyle w:val="ListParagraph"/>
        <w:widowControl/>
        <w:numPr>
          <w:ilvl w:val="0"/>
          <w:numId w:val="4"/>
        </w:numPr>
        <w:tabs>
          <w:tab w:val="left" w:pos="2917"/>
          <w:tab w:val="left" w:pos="3130"/>
          <w:tab w:val="left" w:pos="9363"/>
        </w:tabs>
        <w:suppressAutoHyphens/>
        <w:autoSpaceDE/>
        <w:jc w:val="both"/>
        <w:textAlignment w:val="baseline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Disponibilitat</w:t>
      </w:r>
      <w:r w:rsidR="00EA709F">
        <w:rPr>
          <w:rFonts w:eastAsia="Calibri"/>
          <w:sz w:val="18"/>
          <w:szCs w:val="18"/>
        </w:rPr>
        <w:t xml:space="preserve"> horària: 1 punt</w:t>
      </w:r>
    </w:p>
    <w:p w14:paraId="5B77B163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7A3E5A30" w14:textId="77777777" w:rsidR="002D5308" w:rsidRPr="00401E89" w:rsidRDefault="002D5308" w:rsidP="002D5308">
      <w:pPr>
        <w:pStyle w:val="BodyText"/>
        <w:ind w:left="284"/>
        <w:rPr>
          <w:sz w:val="20"/>
          <w:szCs w:val="20"/>
          <w:lang w:val="es-ES"/>
        </w:rPr>
      </w:pPr>
    </w:p>
    <w:p w14:paraId="4516CD89" w14:textId="77777777" w:rsidR="00045E47" w:rsidRDefault="00045E47" w:rsidP="004D6B59">
      <w:pPr>
        <w:pStyle w:val="BodyText"/>
        <w:spacing w:before="3"/>
        <w:rPr>
          <w:b/>
          <w:sz w:val="19"/>
          <w:lang w:val="es-ES"/>
        </w:rPr>
      </w:pPr>
    </w:p>
    <w:p w14:paraId="2839DE76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68F37EE8" w14:textId="77777777" w:rsidR="00DF2EF1" w:rsidRPr="008F48FC" w:rsidRDefault="00DF2EF1" w:rsidP="00DF2EF1">
      <w:pPr>
        <w:pStyle w:val="BodyText"/>
        <w:spacing w:before="2"/>
        <w:rPr>
          <w:b/>
          <w:lang w:val="es-ES"/>
        </w:rPr>
      </w:pPr>
    </w:p>
    <w:p w14:paraId="4965A5BC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5B93F51D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562F2EE1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sectPr w:rsidR="00DF2EF1" w:rsidSect="002D5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66DC" w14:textId="77777777" w:rsidR="001404E3" w:rsidRDefault="001404E3">
      <w:r>
        <w:separator/>
      </w:r>
    </w:p>
  </w:endnote>
  <w:endnote w:type="continuationSeparator" w:id="0">
    <w:p w14:paraId="724B2EAC" w14:textId="77777777" w:rsidR="001404E3" w:rsidRDefault="0014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1714" w14:textId="77777777" w:rsidR="0003305D" w:rsidRDefault="00033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CBC5" w14:textId="77777777" w:rsidR="00803627" w:rsidRPr="00803627" w:rsidRDefault="004D6B59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2  - criteris de valoració</w:t>
    </w:r>
  </w:p>
  <w:p w14:paraId="6B4C22D3" w14:textId="77777777" w:rsidR="00886BD8" w:rsidRPr="00803627" w:rsidRDefault="00886BD8">
    <w:pPr>
      <w:pStyle w:val="BodyTex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0645" w14:textId="77777777" w:rsidR="0003305D" w:rsidRDefault="0003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BCC2" w14:textId="77777777" w:rsidR="001404E3" w:rsidRDefault="001404E3">
      <w:r>
        <w:separator/>
      </w:r>
    </w:p>
  </w:footnote>
  <w:footnote w:type="continuationSeparator" w:id="0">
    <w:p w14:paraId="105F058B" w14:textId="77777777" w:rsidR="001404E3" w:rsidRDefault="0014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3E2D" w14:textId="77777777" w:rsidR="0003305D" w:rsidRDefault="00033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3723" w14:textId="77777777" w:rsidR="00886BD8" w:rsidRDefault="0003305D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593E14F" wp14:editId="65375A0E">
          <wp:simplePos x="0" y="0"/>
          <wp:positionH relativeFrom="column">
            <wp:posOffset>-607960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9C27" w14:textId="77777777" w:rsidR="0003305D" w:rsidRDefault="00033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2A9E"/>
    <w:multiLevelType w:val="hybridMultilevel"/>
    <w:tmpl w:val="798A4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2329"/>
    <w:multiLevelType w:val="multilevel"/>
    <w:tmpl w:val="4A8AF39C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7D091A68"/>
    <w:multiLevelType w:val="hybridMultilevel"/>
    <w:tmpl w:val="3D18478A"/>
    <w:lvl w:ilvl="0" w:tplc="2C46D2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3475">
    <w:abstractNumId w:val="1"/>
  </w:num>
  <w:num w:numId="2" w16cid:durableId="586573514">
    <w:abstractNumId w:val="0"/>
  </w:num>
  <w:num w:numId="3" w16cid:durableId="309792792">
    <w:abstractNumId w:val="3"/>
  </w:num>
  <w:num w:numId="4" w16cid:durableId="84779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3305D"/>
    <w:rsid w:val="00035ACB"/>
    <w:rsid w:val="00045E47"/>
    <w:rsid w:val="00061DF1"/>
    <w:rsid w:val="000A6487"/>
    <w:rsid w:val="000E4E7E"/>
    <w:rsid w:val="000F27BB"/>
    <w:rsid w:val="00106E46"/>
    <w:rsid w:val="00112850"/>
    <w:rsid w:val="00116199"/>
    <w:rsid w:val="00137E58"/>
    <w:rsid w:val="001404E3"/>
    <w:rsid w:val="00174106"/>
    <w:rsid w:val="001A4993"/>
    <w:rsid w:val="0023617E"/>
    <w:rsid w:val="00290573"/>
    <w:rsid w:val="002C0FE9"/>
    <w:rsid w:val="002D5308"/>
    <w:rsid w:val="00301C3D"/>
    <w:rsid w:val="003243D4"/>
    <w:rsid w:val="003A5174"/>
    <w:rsid w:val="003D1595"/>
    <w:rsid w:val="0045190E"/>
    <w:rsid w:val="004548F8"/>
    <w:rsid w:val="004A7EBD"/>
    <w:rsid w:val="004D6B59"/>
    <w:rsid w:val="00582717"/>
    <w:rsid w:val="005E415F"/>
    <w:rsid w:val="005F758E"/>
    <w:rsid w:val="00615274"/>
    <w:rsid w:val="0066326D"/>
    <w:rsid w:val="0069049C"/>
    <w:rsid w:val="007033D6"/>
    <w:rsid w:val="007E0120"/>
    <w:rsid w:val="00803627"/>
    <w:rsid w:val="00843347"/>
    <w:rsid w:val="008559E2"/>
    <w:rsid w:val="008756A8"/>
    <w:rsid w:val="008826D1"/>
    <w:rsid w:val="00886BD8"/>
    <w:rsid w:val="008D450B"/>
    <w:rsid w:val="00943FA0"/>
    <w:rsid w:val="00995F6A"/>
    <w:rsid w:val="009C471B"/>
    <w:rsid w:val="00A241EE"/>
    <w:rsid w:val="00A7126B"/>
    <w:rsid w:val="00B25E27"/>
    <w:rsid w:val="00B46025"/>
    <w:rsid w:val="00B505E5"/>
    <w:rsid w:val="00B91952"/>
    <w:rsid w:val="00B97917"/>
    <w:rsid w:val="00BF55B1"/>
    <w:rsid w:val="00CA0102"/>
    <w:rsid w:val="00CB4BAE"/>
    <w:rsid w:val="00CE4B43"/>
    <w:rsid w:val="00D25722"/>
    <w:rsid w:val="00DF2EF1"/>
    <w:rsid w:val="00E20D86"/>
    <w:rsid w:val="00E97B97"/>
    <w:rsid w:val="00EA709F"/>
    <w:rsid w:val="00EB62FC"/>
    <w:rsid w:val="00F64769"/>
    <w:rsid w:val="00FA64F1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AAE4A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eGrid">
    <w:name w:val="Table Grid"/>
    <w:basedOn w:val="Table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0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95F6A"/>
    <w:rPr>
      <w:rFonts w:ascii="Arial" w:eastAsia="Arial" w:hAnsi="Arial" w:cs="Arial"/>
      <w:sz w:val="24"/>
      <w:szCs w:val="24"/>
      <w:lang w:val="ca-ES"/>
    </w:rPr>
  </w:style>
  <w:style w:type="paragraph" w:customStyle="1" w:styleId="Standard">
    <w:name w:val="Standard"/>
    <w:rsid w:val="00EA709F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numbering" w:customStyle="1" w:styleId="WWNum1">
    <w:name w:val="WWNum1"/>
    <w:basedOn w:val="NoList"/>
    <w:rsid w:val="00EA709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Jordi Vives</cp:lastModifiedBy>
  <cp:revision>29</cp:revision>
  <dcterms:created xsi:type="dcterms:W3CDTF">2023-06-06T09:52:00Z</dcterms:created>
  <dcterms:modified xsi:type="dcterms:W3CDTF">2026-03-10T09:35:00Z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